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EE6" w:rsidRPr="00F4630D" w:rsidRDefault="00AB5EE6" w:rsidP="00AD2F65">
      <w:pPr>
        <w:adjustRightInd w:val="0"/>
        <w:snapToGrid w:val="0"/>
        <w:spacing w:line="140" w:lineRule="atLeast"/>
        <w:ind w:right="482"/>
        <w:jc w:val="right"/>
        <w:rPr>
          <w:rFonts w:ascii="HG丸ｺﾞｼｯｸM-PRO" w:eastAsia="HG丸ｺﾞｼｯｸM-PRO"/>
        </w:rPr>
      </w:pPr>
      <w:r w:rsidRPr="00F4630D">
        <w:rPr>
          <w:rFonts w:ascii="HG丸ｺﾞｼｯｸM-PRO" w:eastAsia="HG丸ｺﾞｼｯｸM-PRO" w:hint="eastAsia"/>
        </w:rPr>
        <w:t>201</w:t>
      </w:r>
      <w:r>
        <w:rPr>
          <w:rFonts w:ascii="HG丸ｺﾞｼｯｸM-PRO" w:eastAsia="HG丸ｺﾞｼｯｸM-PRO" w:hint="eastAsia"/>
        </w:rPr>
        <w:t>5</w:t>
      </w:r>
      <w:r w:rsidRPr="00F4630D">
        <w:rPr>
          <w:rFonts w:ascii="HG丸ｺﾞｼｯｸM-PRO" w:eastAsia="HG丸ｺﾞｼｯｸM-PRO" w:hint="eastAsia"/>
        </w:rPr>
        <w:t>年</w:t>
      </w:r>
      <w:r w:rsidR="00E819BC">
        <w:rPr>
          <w:rFonts w:ascii="HG丸ｺﾞｼｯｸM-PRO" w:eastAsia="HG丸ｺﾞｼｯｸM-PRO" w:hint="eastAsia"/>
        </w:rPr>
        <w:t>10</w:t>
      </w:r>
      <w:r w:rsidRPr="00F4630D">
        <w:rPr>
          <w:rFonts w:ascii="HG丸ｺﾞｼｯｸM-PRO" w:eastAsia="HG丸ｺﾞｼｯｸM-PRO" w:hint="eastAsia"/>
        </w:rPr>
        <w:t>月</w:t>
      </w:r>
      <w:r w:rsidR="00DA2B25">
        <w:rPr>
          <w:rFonts w:ascii="HG丸ｺﾞｼｯｸM-PRO" w:eastAsia="HG丸ｺﾞｼｯｸM-PRO" w:hint="eastAsia"/>
        </w:rPr>
        <w:t>2</w:t>
      </w:r>
      <w:r w:rsidR="00E03118">
        <w:rPr>
          <w:rFonts w:ascii="HG丸ｺﾞｼｯｸM-PRO" w:eastAsia="HG丸ｺﾞｼｯｸM-PRO" w:hint="eastAsia"/>
        </w:rPr>
        <w:t>2</w:t>
      </w:r>
      <w:r w:rsidRPr="00F4630D">
        <w:rPr>
          <w:rFonts w:ascii="HG丸ｺﾞｼｯｸM-PRO" w:eastAsia="HG丸ｺﾞｼｯｸM-PRO" w:hint="eastAsia"/>
        </w:rPr>
        <w:t>日</w:t>
      </w:r>
    </w:p>
    <w:p w:rsidR="00AB5EE6" w:rsidRPr="00C0221B" w:rsidRDefault="00AB5EE6" w:rsidP="00AD2F65">
      <w:pPr>
        <w:adjustRightInd w:val="0"/>
        <w:snapToGrid w:val="0"/>
        <w:spacing w:line="140" w:lineRule="atLeast"/>
        <w:ind w:right="470"/>
        <w:jc w:val="right"/>
        <w:rPr>
          <w:rFonts w:ascii="HG丸ｺﾞｼｯｸM-PRO" w:eastAsia="HG丸ｺﾞｼｯｸM-PRO"/>
          <w:color w:val="0033CC"/>
        </w:rPr>
      </w:pPr>
      <w:r w:rsidRPr="00E03118">
        <w:rPr>
          <w:rFonts w:ascii="HG丸ｺﾞｼｯｸM-PRO" w:eastAsia="HG丸ｺﾞｼｯｸM-PRO" w:hint="eastAsia"/>
          <w:color w:val="0033CC"/>
          <w:spacing w:val="30"/>
          <w:w w:val="75"/>
          <w:kern w:val="0"/>
          <w:fitText w:val="1260" w:id="945019392"/>
        </w:rPr>
        <w:t>知的財産法</w:t>
      </w:r>
      <w:r w:rsidR="00E03118" w:rsidRPr="00E03118">
        <w:rPr>
          <w:rFonts w:ascii="HG丸ｺﾞｼｯｸM-PRO" w:eastAsia="HG丸ｺﾞｼｯｸM-PRO" w:hint="eastAsia"/>
          <w:color w:val="0033CC"/>
          <w:spacing w:val="1"/>
          <w:w w:val="75"/>
          <w:kern w:val="0"/>
          <w:fitText w:val="1260" w:id="945019392"/>
        </w:rPr>
        <w:t>8</w:t>
      </w:r>
    </w:p>
    <w:p w:rsidR="00AB5EE6" w:rsidRPr="00F4630D" w:rsidRDefault="00AB5EE6" w:rsidP="00AD2F65">
      <w:pPr>
        <w:adjustRightInd w:val="0"/>
        <w:snapToGrid w:val="0"/>
        <w:spacing w:after="240" w:line="140" w:lineRule="atLeast"/>
        <w:ind w:right="482"/>
        <w:jc w:val="right"/>
        <w:rPr>
          <w:rFonts w:ascii="HG丸ｺﾞｼｯｸM-PRO" w:eastAsia="HG丸ｺﾞｼｯｸM-PRO"/>
        </w:rPr>
      </w:pPr>
      <w:r>
        <w:rPr>
          <w:rFonts w:ascii="HG丸ｺﾞｼｯｸM-PRO" w:eastAsia="HG丸ｺﾞｼｯｸM-PRO" w:hint="eastAsia"/>
        </w:rPr>
        <w:t>杉　山　　務</w:t>
      </w:r>
    </w:p>
    <w:p w:rsidR="00AB5EE6" w:rsidRDefault="00AB5EE6" w:rsidP="00E03118">
      <w:pPr>
        <w:adjustRightInd w:val="0"/>
        <w:snapToGrid w:val="0"/>
        <w:spacing w:after="240"/>
        <w:ind w:left="708" w:hangingChars="337" w:hanging="708"/>
        <w:rPr>
          <w:rFonts w:ascii="HG丸ｺﾞｼｯｸM-PRO" w:eastAsia="HG丸ｺﾞｼｯｸM-PRO"/>
        </w:rPr>
      </w:pPr>
      <w:r>
        <w:rPr>
          <w:rFonts w:ascii="HG丸ｺﾞｼｯｸM-PRO" w:eastAsia="HG丸ｺﾞｼｯｸM-PRO" w:hint="eastAsia"/>
        </w:rPr>
        <w:t>【問題】</w:t>
      </w:r>
      <w:r w:rsidR="00E03118">
        <w:rPr>
          <w:rFonts w:ascii="HG丸ｺﾞｼｯｸM-PRO" w:eastAsia="HG丸ｺﾞｼｯｸM-PRO" w:hint="eastAsia"/>
        </w:rPr>
        <w:t>④</w:t>
      </w:r>
      <w:r w:rsidR="004E7BE0">
        <w:rPr>
          <w:rFonts w:ascii="HG丸ｺﾞｼｯｸM-PRO" w:eastAsia="HG丸ｺﾞｼｯｸM-PRO" w:hint="eastAsia"/>
        </w:rPr>
        <w:t xml:space="preserve">　</w:t>
      </w:r>
      <w:r>
        <w:rPr>
          <w:rFonts w:ascii="HG丸ｺﾞｼｯｸM-PRO" w:eastAsia="HG丸ｺﾞｼｯｸM-PRO" w:hint="eastAsia"/>
        </w:rPr>
        <w:t>以下の問</w:t>
      </w:r>
      <w:r w:rsidR="00DA2B25">
        <w:rPr>
          <w:rFonts w:ascii="HG丸ｺﾞｼｯｸM-PRO" w:eastAsia="HG丸ｺﾞｼｯｸM-PRO" w:hint="eastAsia"/>
        </w:rPr>
        <w:t>に</w:t>
      </w:r>
      <w:r>
        <w:rPr>
          <w:rFonts w:ascii="HG丸ｺﾞｼｯｸM-PRO" w:eastAsia="HG丸ｺﾞｼｯｸM-PRO" w:hint="eastAsia"/>
        </w:rPr>
        <w:t>ボールペン類で</w:t>
      </w:r>
      <w:r w:rsidR="00DA2B25">
        <w:rPr>
          <w:rFonts w:ascii="HG丸ｺﾞｼｯｸM-PRO" w:eastAsia="HG丸ｺﾞｼｯｸM-PRO" w:hint="eastAsia"/>
        </w:rPr>
        <w:t>解答</w:t>
      </w:r>
      <w:r>
        <w:rPr>
          <w:rFonts w:ascii="HG丸ｺﾞｼｯｸM-PRO" w:eastAsia="HG丸ｺﾞｼｯｸM-PRO" w:hint="eastAsia"/>
        </w:rPr>
        <w:t>し，併せて授業の感想，質問，意見など，記載せよ。</w:t>
      </w:r>
    </w:p>
    <w:p w:rsidR="00AB5EE6" w:rsidRPr="00AD2F65" w:rsidRDefault="00AB5EE6" w:rsidP="00E03118">
      <w:pPr>
        <w:adjustRightInd w:val="0"/>
        <w:snapToGrid w:val="0"/>
        <w:ind w:left="741" w:hangingChars="337" w:hanging="741"/>
        <w:rPr>
          <w:rFonts w:asciiTheme="minorEastAsia" w:hAnsiTheme="minorEastAsia"/>
          <w:sz w:val="22"/>
        </w:rPr>
      </w:pPr>
      <w:r w:rsidRPr="00AD2F65">
        <w:rPr>
          <w:rFonts w:ascii="HG丸ｺﾞｼｯｸM-PRO" w:eastAsia="HG丸ｺﾞｼｯｸM-PRO" w:hint="eastAsia"/>
          <w:sz w:val="22"/>
        </w:rPr>
        <w:t>問１</w:t>
      </w:r>
      <w:r w:rsidRPr="00E03118">
        <w:rPr>
          <w:rFonts w:asciiTheme="minorEastAsia" w:hAnsiTheme="minorEastAsia" w:hint="eastAsia"/>
          <w:sz w:val="22"/>
        </w:rPr>
        <w:t>：</w:t>
      </w:r>
      <w:r w:rsidR="00E03118">
        <w:rPr>
          <w:rFonts w:asciiTheme="minorEastAsia" w:hAnsiTheme="minorEastAsia" w:hint="eastAsia"/>
          <w:sz w:val="22"/>
        </w:rPr>
        <w:t>願書に添付される明細書，特許請求の範囲は，どのような意味を有するものであるか。</w:t>
      </w:r>
      <w:r w:rsidR="00DA2B25">
        <w:rPr>
          <w:rFonts w:hint="eastAsia"/>
          <w:sz w:val="22"/>
        </w:rPr>
        <w:t>p</w:t>
      </w:r>
      <w:r w:rsidR="00AD2F65" w:rsidRPr="00DA2B25">
        <w:rPr>
          <w:sz w:val="22"/>
        </w:rPr>
        <w:t>.</w:t>
      </w:r>
      <w:r w:rsidR="00E03118">
        <w:rPr>
          <w:rFonts w:hint="eastAsia"/>
          <w:sz w:val="22"/>
        </w:rPr>
        <w:t>88</w:t>
      </w:r>
    </w:p>
    <w:p w:rsidR="00AB5EE6" w:rsidRPr="00AD2F65" w:rsidRDefault="00AB5EE6" w:rsidP="00AD2F65">
      <w:pPr>
        <w:adjustRightInd w:val="0"/>
        <w:snapToGrid w:val="0"/>
        <w:ind w:left="741" w:hangingChars="337" w:hanging="741"/>
        <w:rPr>
          <w:rFonts w:asciiTheme="minorEastAsia" w:hAnsiTheme="minorEastAsia"/>
          <w:sz w:val="22"/>
        </w:rPr>
      </w:pPr>
      <w:r w:rsidRPr="00AD2F65">
        <w:rPr>
          <w:rFonts w:asciiTheme="minorEastAsia" w:hAnsiTheme="minorEastAsia" w:hint="eastAsia"/>
          <w:sz w:val="22"/>
        </w:rPr>
        <w:t>【答】</w:t>
      </w:r>
    </w:p>
    <w:p w:rsidR="00AB5EE6" w:rsidRPr="00AD2F65" w:rsidRDefault="00AB5EE6" w:rsidP="00AD2F65">
      <w:pPr>
        <w:adjustRightInd w:val="0"/>
        <w:snapToGrid w:val="0"/>
        <w:ind w:left="741" w:hangingChars="337" w:hanging="741"/>
        <w:rPr>
          <w:rFonts w:asciiTheme="minorEastAsia" w:hAnsiTheme="minorEastAsia"/>
          <w:sz w:val="22"/>
        </w:rPr>
      </w:pPr>
    </w:p>
    <w:p w:rsidR="00AB5EE6" w:rsidRPr="00AD2F65" w:rsidRDefault="00AB5EE6" w:rsidP="00AD2F65">
      <w:pPr>
        <w:adjustRightInd w:val="0"/>
        <w:snapToGrid w:val="0"/>
        <w:ind w:left="741" w:hangingChars="337" w:hanging="741"/>
        <w:rPr>
          <w:rFonts w:ascii="ＭＳ 明朝" w:hAnsi="ＭＳ 明朝"/>
          <w:sz w:val="22"/>
        </w:rPr>
      </w:pPr>
    </w:p>
    <w:p w:rsidR="00AD2F65" w:rsidRPr="00AD2F65" w:rsidRDefault="00AD2F65" w:rsidP="00AD2F65">
      <w:pPr>
        <w:adjustRightInd w:val="0"/>
        <w:snapToGrid w:val="0"/>
        <w:ind w:left="741" w:hangingChars="337" w:hanging="741"/>
        <w:rPr>
          <w:rFonts w:ascii="ＭＳ 明朝" w:hAnsi="ＭＳ 明朝"/>
          <w:sz w:val="22"/>
        </w:rPr>
      </w:pPr>
    </w:p>
    <w:p w:rsidR="00E03118" w:rsidRDefault="00E03118" w:rsidP="00AD2F65">
      <w:pPr>
        <w:adjustRightInd w:val="0"/>
        <w:snapToGrid w:val="0"/>
        <w:ind w:left="741" w:hangingChars="337" w:hanging="741"/>
        <w:rPr>
          <w:rFonts w:ascii="HG丸ｺﾞｼｯｸM-PRO" w:eastAsia="HG丸ｺﾞｼｯｸM-PRO" w:hint="eastAsia"/>
          <w:sz w:val="22"/>
        </w:rPr>
      </w:pPr>
    </w:p>
    <w:p w:rsidR="00E03118" w:rsidRDefault="00E03118" w:rsidP="00AD2F65">
      <w:pPr>
        <w:adjustRightInd w:val="0"/>
        <w:snapToGrid w:val="0"/>
        <w:ind w:left="741" w:hangingChars="337" w:hanging="741"/>
        <w:rPr>
          <w:rFonts w:ascii="HG丸ｺﾞｼｯｸM-PRO" w:eastAsia="HG丸ｺﾞｼｯｸM-PRO" w:hint="eastAsia"/>
          <w:sz w:val="22"/>
        </w:rPr>
      </w:pPr>
    </w:p>
    <w:p w:rsidR="00E03118" w:rsidRDefault="00E03118" w:rsidP="00AD2F65">
      <w:pPr>
        <w:adjustRightInd w:val="0"/>
        <w:snapToGrid w:val="0"/>
        <w:ind w:left="741" w:hangingChars="337" w:hanging="741"/>
        <w:rPr>
          <w:rFonts w:ascii="HG丸ｺﾞｼｯｸM-PRO" w:eastAsia="HG丸ｺﾞｼｯｸM-PRO" w:hint="eastAsia"/>
          <w:sz w:val="22"/>
        </w:rPr>
      </w:pPr>
    </w:p>
    <w:p w:rsidR="00AB5EE6" w:rsidRPr="00AD2F65" w:rsidRDefault="00AB5EE6" w:rsidP="00AD2F65">
      <w:pPr>
        <w:adjustRightInd w:val="0"/>
        <w:snapToGrid w:val="0"/>
        <w:ind w:left="741" w:hangingChars="337" w:hanging="741"/>
        <w:rPr>
          <w:rFonts w:ascii="ＭＳ 明朝" w:hAnsi="ＭＳ 明朝" w:cs="ＭＳ Ｐゴシック"/>
          <w:kern w:val="0"/>
          <w:sz w:val="22"/>
        </w:rPr>
      </w:pPr>
      <w:r w:rsidRPr="00AD2F65">
        <w:rPr>
          <w:rFonts w:ascii="HG丸ｺﾞｼｯｸM-PRO" w:eastAsia="HG丸ｺﾞｼｯｸM-PRO" w:hint="eastAsia"/>
          <w:sz w:val="22"/>
        </w:rPr>
        <w:t>問２</w:t>
      </w:r>
      <w:r w:rsidRPr="00E03118">
        <w:rPr>
          <w:rFonts w:asciiTheme="minorEastAsia" w:hAnsiTheme="minorEastAsia" w:cs="ＭＳ Ｐゴシック" w:hint="eastAsia"/>
          <w:kern w:val="0"/>
          <w:sz w:val="22"/>
        </w:rPr>
        <w:t>：</w:t>
      </w:r>
      <w:r w:rsidR="00E03118">
        <w:rPr>
          <w:rFonts w:asciiTheme="minorEastAsia" w:hAnsiTheme="minorEastAsia" w:cs="ＭＳ Ｐゴシック" w:hint="eastAsia"/>
          <w:kern w:val="0"/>
          <w:sz w:val="22"/>
        </w:rPr>
        <w:t>特許出願人は，出願後に，その願書に添付した特許請求の範囲を拡張することができるか。</w:t>
      </w:r>
      <w:r w:rsidR="00DA2B25">
        <w:rPr>
          <w:rFonts w:hint="eastAsia"/>
          <w:sz w:val="22"/>
        </w:rPr>
        <w:t>p</w:t>
      </w:r>
      <w:r w:rsidR="00DA2B25" w:rsidRPr="00DA2B25">
        <w:rPr>
          <w:sz w:val="22"/>
        </w:rPr>
        <w:t>.</w:t>
      </w:r>
      <w:r w:rsidR="00E03118">
        <w:rPr>
          <w:rFonts w:hint="eastAsia"/>
          <w:sz w:val="22"/>
        </w:rPr>
        <w:t>94</w:t>
      </w:r>
    </w:p>
    <w:p w:rsidR="00AB5EE6" w:rsidRPr="00AD2F65" w:rsidRDefault="00AB5EE6" w:rsidP="00AD2F65">
      <w:pPr>
        <w:adjustRightInd w:val="0"/>
        <w:snapToGrid w:val="0"/>
        <w:ind w:left="741" w:hangingChars="337" w:hanging="741"/>
        <w:rPr>
          <w:rFonts w:ascii="ＭＳ 明朝" w:hAnsi="ＭＳ 明朝" w:cs="ＭＳ Ｐゴシック"/>
          <w:kern w:val="0"/>
          <w:sz w:val="22"/>
        </w:rPr>
      </w:pPr>
      <w:r w:rsidRPr="00AD2F65">
        <w:rPr>
          <w:rFonts w:ascii="ＭＳ 明朝" w:hAnsi="ＭＳ 明朝" w:cs="ＭＳ Ｐゴシック" w:hint="eastAsia"/>
          <w:kern w:val="0"/>
          <w:sz w:val="22"/>
        </w:rPr>
        <w:t>【答】</w:t>
      </w:r>
    </w:p>
    <w:p w:rsidR="00AB5EE6" w:rsidRPr="00AD2F65" w:rsidRDefault="00AB5EE6" w:rsidP="00AD2F65">
      <w:pPr>
        <w:adjustRightInd w:val="0"/>
        <w:snapToGrid w:val="0"/>
        <w:ind w:left="741" w:hangingChars="337" w:hanging="741"/>
        <w:rPr>
          <w:rFonts w:ascii="ＭＳ 明朝" w:hAnsi="ＭＳ 明朝" w:cs="ＭＳ Ｐゴシック"/>
          <w:kern w:val="0"/>
          <w:sz w:val="22"/>
        </w:rPr>
      </w:pPr>
    </w:p>
    <w:p w:rsidR="00AB5EE6" w:rsidRPr="00AD2F65" w:rsidRDefault="00AB5EE6" w:rsidP="00AD2F65">
      <w:pPr>
        <w:adjustRightInd w:val="0"/>
        <w:snapToGrid w:val="0"/>
        <w:ind w:left="741" w:hangingChars="337" w:hanging="741"/>
        <w:rPr>
          <w:rFonts w:ascii="ＭＳ 明朝" w:hAnsi="ＭＳ 明朝" w:cs="ＭＳ Ｐゴシック"/>
          <w:kern w:val="0"/>
          <w:sz w:val="22"/>
        </w:rPr>
      </w:pPr>
    </w:p>
    <w:p w:rsidR="00AD2F65" w:rsidRPr="00AD2F65" w:rsidRDefault="00AD2F65" w:rsidP="00AD2F65">
      <w:pPr>
        <w:adjustRightInd w:val="0"/>
        <w:snapToGrid w:val="0"/>
        <w:ind w:left="741" w:hangingChars="337" w:hanging="741"/>
        <w:rPr>
          <w:rFonts w:ascii="ＭＳ 明朝" w:hAnsi="ＭＳ 明朝" w:cs="ＭＳ Ｐゴシック"/>
          <w:kern w:val="0"/>
          <w:sz w:val="22"/>
        </w:rPr>
      </w:pPr>
    </w:p>
    <w:p w:rsidR="00AD2F65" w:rsidRPr="00AD2F65" w:rsidRDefault="00AD2F65" w:rsidP="00AD2F65">
      <w:pPr>
        <w:adjustRightInd w:val="0"/>
        <w:snapToGrid w:val="0"/>
        <w:ind w:left="741" w:hangingChars="337" w:hanging="741"/>
        <w:rPr>
          <w:rFonts w:ascii="ＭＳ 明朝" w:hAnsi="ＭＳ 明朝" w:cs="ＭＳ Ｐゴシック"/>
          <w:kern w:val="0"/>
          <w:sz w:val="22"/>
        </w:rPr>
      </w:pPr>
    </w:p>
    <w:p w:rsidR="00AD2F65" w:rsidRPr="00AD2F65" w:rsidRDefault="00AD2F65" w:rsidP="00AD2F65">
      <w:pPr>
        <w:adjustRightInd w:val="0"/>
        <w:snapToGrid w:val="0"/>
        <w:ind w:left="741" w:hangingChars="337" w:hanging="741"/>
        <w:rPr>
          <w:rFonts w:ascii="ＭＳ 明朝" w:hAnsi="ＭＳ 明朝" w:cs="ＭＳ Ｐゴシック"/>
          <w:kern w:val="0"/>
          <w:sz w:val="22"/>
        </w:rPr>
      </w:pPr>
      <w:bookmarkStart w:id="0" w:name="_GoBack"/>
      <w:bookmarkEnd w:id="0"/>
    </w:p>
    <w:p w:rsidR="00AD2F65" w:rsidRPr="00AD2F65" w:rsidRDefault="00AD2F65" w:rsidP="00AD2F65">
      <w:pPr>
        <w:adjustRightInd w:val="0"/>
        <w:snapToGrid w:val="0"/>
        <w:ind w:left="741" w:hangingChars="337" w:hanging="741"/>
        <w:rPr>
          <w:rFonts w:ascii="HG丸ｺﾞｼｯｸM-PRO" w:eastAsia="HG丸ｺﾞｼｯｸM-PRO"/>
          <w:sz w:val="22"/>
        </w:rPr>
      </w:pPr>
      <w:r w:rsidRPr="00AD2F65">
        <w:rPr>
          <w:rFonts w:ascii="HG丸ｺﾞｼｯｸM-PRO" w:eastAsia="HG丸ｺﾞｼｯｸM-PRO" w:hint="eastAsia"/>
          <w:sz w:val="22"/>
        </w:rPr>
        <w:t>問3</w:t>
      </w:r>
      <w:r w:rsidRPr="00E03118">
        <w:rPr>
          <w:rFonts w:asciiTheme="minorEastAsia" w:hAnsiTheme="minorEastAsia" w:hint="eastAsia"/>
          <w:sz w:val="22"/>
        </w:rPr>
        <w:t>：</w:t>
      </w:r>
      <w:r w:rsidR="00E03118">
        <w:rPr>
          <w:rFonts w:asciiTheme="minorEastAsia" w:hAnsiTheme="minorEastAsia" w:hint="eastAsia"/>
          <w:sz w:val="22"/>
        </w:rPr>
        <w:t>特許権者Ｘは，Ｙに対して，Ｙが自己の特許権を侵害すると主張したところ，Ｙは，Ｘの特許権には無効理由が存在すると反論してきた。Ｘは，Ｙの主張を検討した結果，</w:t>
      </w:r>
      <w:r w:rsidR="006A0657">
        <w:rPr>
          <w:rFonts w:asciiTheme="minorEastAsia" w:hAnsiTheme="minorEastAsia" w:hint="eastAsia"/>
          <w:sz w:val="22"/>
        </w:rPr>
        <w:t>無効理由の存在を認めざるを得ないと考えている。Ｘは自己の特許権が消滅しないようにするために何をすべきであるか。Ｙが無効審判を請求した場合は，どうか</w:t>
      </w:r>
      <w:r w:rsidRPr="00AD2F65">
        <w:rPr>
          <w:rFonts w:asciiTheme="minorEastAsia" w:hAnsiTheme="minorEastAsia" w:hint="eastAsia"/>
          <w:sz w:val="22"/>
        </w:rPr>
        <w:t>。</w:t>
      </w:r>
      <w:r w:rsidR="00DA2B25">
        <w:rPr>
          <w:rFonts w:hint="eastAsia"/>
          <w:sz w:val="22"/>
        </w:rPr>
        <w:t>p</w:t>
      </w:r>
      <w:r w:rsidR="00DA2B25" w:rsidRPr="00DA2B25">
        <w:rPr>
          <w:sz w:val="22"/>
        </w:rPr>
        <w:t>.</w:t>
      </w:r>
      <w:r w:rsidR="006A0657">
        <w:rPr>
          <w:rFonts w:hint="eastAsia"/>
          <w:sz w:val="22"/>
        </w:rPr>
        <w:t>99</w:t>
      </w:r>
    </w:p>
    <w:p w:rsidR="00AD2F65" w:rsidRPr="00AD2F65" w:rsidRDefault="00AD2F65" w:rsidP="00AD2F65">
      <w:pPr>
        <w:adjustRightInd w:val="0"/>
        <w:snapToGrid w:val="0"/>
        <w:rPr>
          <w:rFonts w:asciiTheme="minorEastAsia" w:hAnsiTheme="minorEastAsia"/>
          <w:sz w:val="22"/>
        </w:rPr>
      </w:pPr>
      <w:r w:rsidRPr="00AD2F65">
        <w:rPr>
          <w:rFonts w:asciiTheme="minorEastAsia" w:hAnsiTheme="minorEastAsia" w:hint="eastAsia"/>
          <w:sz w:val="22"/>
        </w:rPr>
        <w:t>【答】</w:t>
      </w:r>
    </w:p>
    <w:p w:rsidR="00AD2F65" w:rsidRPr="00AD2F65" w:rsidRDefault="00AD2F65" w:rsidP="00AD2F65">
      <w:pPr>
        <w:adjustRightInd w:val="0"/>
        <w:snapToGrid w:val="0"/>
        <w:ind w:left="741" w:hangingChars="337" w:hanging="741"/>
        <w:rPr>
          <w:rFonts w:asciiTheme="minorEastAsia" w:hAnsiTheme="minorEastAsia"/>
          <w:sz w:val="22"/>
        </w:rPr>
      </w:pPr>
    </w:p>
    <w:p w:rsidR="00AD2F65" w:rsidRDefault="00AD2F65" w:rsidP="00AD2F65">
      <w:pPr>
        <w:adjustRightInd w:val="0"/>
        <w:snapToGrid w:val="0"/>
        <w:ind w:left="741" w:hangingChars="337" w:hanging="741"/>
        <w:rPr>
          <w:rFonts w:asciiTheme="minorEastAsia" w:hAnsiTheme="minorEastAsia" w:hint="eastAsia"/>
          <w:sz w:val="22"/>
        </w:rPr>
      </w:pPr>
    </w:p>
    <w:p w:rsidR="006A0657" w:rsidRDefault="006A0657" w:rsidP="00AD2F65">
      <w:pPr>
        <w:adjustRightInd w:val="0"/>
        <w:snapToGrid w:val="0"/>
        <w:ind w:left="741" w:hangingChars="337" w:hanging="741"/>
        <w:rPr>
          <w:rFonts w:asciiTheme="minorEastAsia" w:hAnsiTheme="minorEastAsia" w:hint="eastAsia"/>
          <w:sz w:val="22"/>
        </w:rPr>
      </w:pPr>
    </w:p>
    <w:p w:rsidR="006A0657" w:rsidRDefault="006A0657" w:rsidP="00AD2F65">
      <w:pPr>
        <w:adjustRightInd w:val="0"/>
        <w:snapToGrid w:val="0"/>
        <w:ind w:left="741" w:hangingChars="337" w:hanging="741"/>
        <w:rPr>
          <w:rFonts w:asciiTheme="minorEastAsia" w:hAnsiTheme="minorEastAsia" w:hint="eastAsia"/>
          <w:sz w:val="22"/>
        </w:rPr>
      </w:pPr>
    </w:p>
    <w:p w:rsidR="006A0657" w:rsidRPr="00AD2F65" w:rsidRDefault="006A0657" w:rsidP="00AD2F65">
      <w:pPr>
        <w:adjustRightInd w:val="0"/>
        <w:snapToGrid w:val="0"/>
        <w:ind w:left="741" w:hangingChars="337" w:hanging="741"/>
        <w:rPr>
          <w:rFonts w:asciiTheme="minorEastAsia" w:hAnsiTheme="minorEastAsia"/>
          <w:sz w:val="22"/>
        </w:rPr>
      </w:pPr>
    </w:p>
    <w:p w:rsidR="00AD2F65" w:rsidRDefault="00AD2F65" w:rsidP="00AD2F65">
      <w:pPr>
        <w:adjustRightInd w:val="0"/>
        <w:snapToGrid w:val="0"/>
        <w:ind w:left="741" w:hangingChars="337" w:hanging="741"/>
        <w:rPr>
          <w:rFonts w:ascii="HG丸ｺﾞｼｯｸM-PRO" w:eastAsia="HG丸ｺﾞｼｯｸM-PRO" w:hint="eastAsia"/>
          <w:sz w:val="22"/>
        </w:rPr>
      </w:pPr>
    </w:p>
    <w:p w:rsidR="00E03118" w:rsidRDefault="00E03118" w:rsidP="00AD2F65">
      <w:pPr>
        <w:adjustRightInd w:val="0"/>
        <w:snapToGrid w:val="0"/>
        <w:ind w:left="741" w:hangingChars="337" w:hanging="741"/>
        <w:rPr>
          <w:rFonts w:ascii="HG丸ｺﾞｼｯｸM-PRO" w:eastAsia="HG丸ｺﾞｼｯｸM-PRO" w:hint="eastAsia"/>
          <w:sz w:val="22"/>
        </w:rPr>
      </w:pPr>
    </w:p>
    <w:p w:rsidR="00E03118" w:rsidRPr="00AD2F65" w:rsidRDefault="00E03118" w:rsidP="00AD2F65">
      <w:pPr>
        <w:adjustRightInd w:val="0"/>
        <w:snapToGrid w:val="0"/>
        <w:ind w:left="741" w:hangingChars="337" w:hanging="741"/>
        <w:rPr>
          <w:rFonts w:ascii="ＭＳ 明朝" w:hAnsi="ＭＳ 明朝" w:cs="ＭＳ Ｐゴシック"/>
          <w:kern w:val="0"/>
          <w:sz w:val="22"/>
        </w:rPr>
      </w:pPr>
    </w:p>
    <w:p w:rsidR="00AD2F65" w:rsidRPr="00AD2F65" w:rsidRDefault="00AD2F65" w:rsidP="00AD2F65">
      <w:pPr>
        <w:adjustRightInd w:val="0"/>
        <w:snapToGrid w:val="0"/>
        <w:ind w:left="741" w:hangingChars="337" w:hanging="741"/>
        <w:rPr>
          <w:rFonts w:ascii="ＭＳ 明朝" w:hAnsi="ＭＳ 明朝" w:cs="ＭＳ Ｐゴシック"/>
          <w:kern w:val="0"/>
          <w:sz w:val="22"/>
        </w:rPr>
      </w:pPr>
    </w:p>
    <w:p w:rsidR="00AB5EE6" w:rsidRPr="00F4630D" w:rsidRDefault="004E7BE0" w:rsidP="00AD2F65">
      <w:pPr>
        <w:adjustRightInd w:val="0"/>
        <w:snapToGrid w:val="0"/>
        <w:rPr>
          <w:rFonts w:ascii="HG丸ｺﾞｼｯｸM-PRO" w:eastAsia="HG丸ｺﾞｼｯｸM-PRO"/>
        </w:rPr>
      </w:pPr>
      <w:r>
        <w:rPr>
          <w:rFonts w:ascii="HG丸ｺﾞｼｯｸM-PRO" w:eastAsia="HG丸ｺﾞｼｯｸM-PRO" w:hint="eastAsia"/>
        </w:rPr>
        <w:t>感想，質問，意見など</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519"/>
      </w:tblGrid>
      <w:tr w:rsidR="00AB5EE6" w:rsidRPr="00D958E9" w:rsidTr="00AD2F65">
        <w:trPr>
          <w:trHeight w:val="2827"/>
        </w:trPr>
        <w:tc>
          <w:tcPr>
            <w:tcW w:w="9588" w:type="dxa"/>
            <w:shd w:val="clear" w:color="auto" w:fill="auto"/>
          </w:tcPr>
          <w:p w:rsidR="00AB5EE6" w:rsidRDefault="00AB5EE6" w:rsidP="00725F80">
            <w:pPr>
              <w:rPr>
                <w:rFonts w:ascii="HG丸ｺﾞｼｯｸM-PRO" w:eastAsia="HG丸ｺﾞｼｯｸM-PRO"/>
              </w:rPr>
            </w:pPr>
          </w:p>
          <w:p w:rsidR="00AB5EE6" w:rsidRDefault="00AB5EE6" w:rsidP="00725F80">
            <w:pPr>
              <w:rPr>
                <w:rFonts w:ascii="HG丸ｺﾞｼｯｸM-PRO" w:eastAsia="HG丸ｺﾞｼｯｸM-PRO"/>
              </w:rPr>
            </w:pPr>
          </w:p>
          <w:p w:rsidR="00AB5EE6" w:rsidRDefault="00AB5EE6" w:rsidP="00725F80">
            <w:pPr>
              <w:rPr>
                <w:rFonts w:ascii="HG丸ｺﾞｼｯｸM-PRO" w:eastAsia="HG丸ｺﾞｼｯｸM-PRO"/>
              </w:rPr>
            </w:pPr>
          </w:p>
          <w:p w:rsidR="00AB5EE6" w:rsidRDefault="00AB5EE6" w:rsidP="00725F80">
            <w:pPr>
              <w:rPr>
                <w:rFonts w:ascii="HG丸ｺﾞｼｯｸM-PRO" w:eastAsia="HG丸ｺﾞｼｯｸM-PRO"/>
              </w:rPr>
            </w:pPr>
          </w:p>
          <w:p w:rsidR="00AB5EE6" w:rsidRDefault="00AB5EE6" w:rsidP="00725F80">
            <w:pPr>
              <w:rPr>
                <w:rFonts w:ascii="HG丸ｺﾞｼｯｸM-PRO" w:eastAsia="HG丸ｺﾞｼｯｸM-PRO"/>
              </w:rPr>
            </w:pPr>
          </w:p>
          <w:p w:rsidR="00AD2F65" w:rsidRDefault="00AD2F65" w:rsidP="00725F80">
            <w:pPr>
              <w:rPr>
                <w:rFonts w:ascii="HG丸ｺﾞｼｯｸM-PRO" w:eastAsia="HG丸ｺﾞｼｯｸM-PRO"/>
              </w:rPr>
            </w:pPr>
          </w:p>
          <w:p w:rsidR="00AD2F65" w:rsidRPr="00D958E9" w:rsidRDefault="00AD2F65" w:rsidP="00725F80">
            <w:pPr>
              <w:rPr>
                <w:rFonts w:ascii="HG丸ｺﾞｼｯｸM-PRO" w:eastAsia="HG丸ｺﾞｼｯｸM-PRO"/>
              </w:rPr>
            </w:pPr>
          </w:p>
        </w:tc>
      </w:tr>
    </w:tbl>
    <w:p w:rsidR="00AB5EE6" w:rsidRDefault="00AB5EE6" w:rsidP="00AB5EE6">
      <w:pPr>
        <w:rPr>
          <w:rFonts w:ascii="HG丸ｺﾞｼｯｸM-PRO" w:eastAsia="HG丸ｺﾞｼｯｸM-PRO"/>
        </w:rPr>
      </w:pPr>
    </w:p>
    <w:tbl>
      <w:tblPr>
        <w:tblpPr w:leftFromText="142" w:rightFromText="142" w:vertAnchor="page" w:horzAnchor="margin" w:tblpX="108" w:tblpY="10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1844"/>
        <w:gridCol w:w="992"/>
        <w:gridCol w:w="2552"/>
      </w:tblGrid>
      <w:tr w:rsidR="00AB5EE6" w:rsidRPr="00D958E9" w:rsidTr="00AD2F65">
        <w:trPr>
          <w:trHeight w:val="559"/>
        </w:trPr>
        <w:tc>
          <w:tcPr>
            <w:tcW w:w="1241" w:type="dxa"/>
            <w:shd w:val="clear" w:color="auto" w:fill="auto"/>
            <w:vAlign w:val="center"/>
          </w:tcPr>
          <w:p w:rsidR="00AB5EE6" w:rsidRPr="00D958E9" w:rsidRDefault="00AB5EE6" w:rsidP="00725F80">
            <w:pPr>
              <w:rPr>
                <w:rFonts w:ascii="HG丸ｺﾞｼｯｸM-PRO" w:eastAsia="HG丸ｺﾞｼｯｸM-PRO"/>
              </w:rPr>
            </w:pPr>
            <w:r>
              <w:rPr>
                <w:rFonts w:ascii="HG丸ｺﾞｼｯｸM-PRO" w:eastAsia="HG丸ｺﾞｼｯｸM-PRO" w:hint="eastAsia"/>
              </w:rPr>
              <w:t>学籍番号</w:t>
            </w:r>
          </w:p>
        </w:tc>
        <w:tc>
          <w:tcPr>
            <w:tcW w:w="1844" w:type="dxa"/>
            <w:shd w:val="clear" w:color="auto" w:fill="auto"/>
            <w:vAlign w:val="center"/>
          </w:tcPr>
          <w:p w:rsidR="00AB5EE6" w:rsidRPr="00D958E9" w:rsidRDefault="00AB5EE6" w:rsidP="00725F80">
            <w:pPr>
              <w:rPr>
                <w:rFonts w:ascii="HG丸ｺﾞｼｯｸM-PRO" w:eastAsia="HG丸ｺﾞｼｯｸM-PRO"/>
              </w:rPr>
            </w:pPr>
          </w:p>
        </w:tc>
        <w:tc>
          <w:tcPr>
            <w:tcW w:w="992" w:type="dxa"/>
            <w:shd w:val="clear" w:color="auto" w:fill="auto"/>
            <w:vAlign w:val="center"/>
          </w:tcPr>
          <w:p w:rsidR="00AB5EE6" w:rsidRPr="00D958E9" w:rsidRDefault="00AB5EE6" w:rsidP="00725F80">
            <w:pPr>
              <w:jc w:val="center"/>
              <w:rPr>
                <w:rFonts w:ascii="HG丸ｺﾞｼｯｸM-PRO" w:eastAsia="HG丸ｺﾞｼｯｸM-PRO"/>
              </w:rPr>
            </w:pPr>
            <w:r>
              <w:rPr>
                <w:rFonts w:ascii="HG丸ｺﾞｼｯｸM-PRO" w:eastAsia="HG丸ｺﾞｼｯｸM-PRO" w:hint="eastAsia"/>
              </w:rPr>
              <w:t>氏</w:t>
            </w:r>
            <w:r w:rsidR="00AD2F65">
              <w:rPr>
                <w:rFonts w:ascii="HG丸ｺﾞｼｯｸM-PRO" w:eastAsia="HG丸ｺﾞｼｯｸM-PRO" w:hint="eastAsia"/>
              </w:rPr>
              <w:t xml:space="preserve">　</w:t>
            </w:r>
            <w:r>
              <w:rPr>
                <w:rFonts w:ascii="HG丸ｺﾞｼｯｸM-PRO" w:eastAsia="HG丸ｺﾞｼｯｸM-PRO" w:hint="eastAsia"/>
              </w:rPr>
              <w:t>名</w:t>
            </w:r>
          </w:p>
        </w:tc>
        <w:tc>
          <w:tcPr>
            <w:tcW w:w="2552" w:type="dxa"/>
            <w:shd w:val="clear" w:color="auto" w:fill="auto"/>
            <w:vAlign w:val="center"/>
          </w:tcPr>
          <w:p w:rsidR="00AB5EE6" w:rsidRPr="00D958E9" w:rsidRDefault="00AB5EE6" w:rsidP="00725F80">
            <w:pPr>
              <w:rPr>
                <w:rFonts w:ascii="HG丸ｺﾞｼｯｸM-PRO" w:eastAsia="HG丸ｺﾞｼｯｸM-PRO"/>
              </w:rPr>
            </w:pPr>
          </w:p>
        </w:tc>
      </w:tr>
    </w:tbl>
    <w:p w:rsidR="00AB5EE6" w:rsidRDefault="00AB5EE6" w:rsidP="00AB5EE6"/>
    <w:sectPr w:rsidR="00AB5EE6" w:rsidSect="00AD2F65">
      <w:pgSz w:w="11906" w:h="16838" w:code="9"/>
      <w:pgMar w:top="1440" w:right="1134" w:bottom="1440"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CB7" w:rsidRDefault="00901CB7" w:rsidP="00C63FB0">
      <w:r>
        <w:separator/>
      </w:r>
    </w:p>
  </w:endnote>
  <w:endnote w:type="continuationSeparator" w:id="0">
    <w:p w:rsidR="00901CB7" w:rsidRDefault="00901CB7" w:rsidP="00C6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CB7" w:rsidRDefault="00901CB7" w:rsidP="00C63FB0">
      <w:r>
        <w:separator/>
      </w:r>
    </w:p>
  </w:footnote>
  <w:footnote w:type="continuationSeparator" w:id="0">
    <w:p w:rsidR="00901CB7" w:rsidRDefault="00901CB7" w:rsidP="00C63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712C1"/>
    <w:multiLevelType w:val="hybridMultilevel"/>
    <w:tmpl w:val="2494C538"/>
    <w:lvl w:ilvl="0" w:tplc="E92486EA">
      <w:start w:val="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Bookshelf Symbol 7" w:hAnsi="Bookshelf Symbol 7" w:hint="default"/>
      </w:rPr>
    </w:lvl>
    <w:lvl w:ilvl="2" w:tplc="0409000D" w:tentative="1">
      <w:start w:val="1"/>
      <w:numFmt w:val="bullet"/>
      <w:lvlText w:val=""/>
      <w:lvlJc w:val="left"/>
      <w:pPr>
        <w:ind w:left="1470" w:hanging="420"/>
      </w:pPr>
      <w:rPr>
        <w:rFonts w:ascii="Bookshelf Symbol 7" w:hAnsi="Bookshelf Symbol 7" w:hint="default"/>
      </w:rPr>
    </w:lvl>
    <w:lvl w:ilvl="3" w:tplc="04090001" w:tentative="1">
      <w:start w:val="1"/>
      <w:numFmt w:val="bullet"/>
      <w:lvlText w:val=""/>
      <w:lvlJc w:val="left"/>
      <w:pPr>
        <w:ind w:left="1890" w:hanging="420"/>
      </w:pPr>
      <w:rPr>
        <w:rFonts w:ascii="Bookshelf Symbol 7" w:hAnsi="Bookshelf Symbol 7" w:hint="default"/>
      </w:rPr>
    </w:lvl>
    <w:lvl w:ilvl="4" w:tplc="0409000B" w:tentative="1">
      <w:start w:val="1"/>
      <w:numFmt w:val="bullet"/>
      <w:lvlText w:val=""/>
      <w:lvlJc w:val="left"/>
      <w:pPr>
        <w:ind w:left="2310" w:hanging="420"/>
      </w:pPr>
      <w:rPr>
        <w:rFonts w:ascii="Bookshelf Symbol 7" w:hAnsi="Bookshelf Symbol 7" w:hint="default"/>
      </w:rPr>
    </w:lvl>
    <w:lvl w:ilvl="5" w:tplc="0409000D" w:tentative="1">
      <w:start w:val="1"/>
      <w:numFmt w:val="bullet"/>
      <w:lvlText w:val=""/>
      <w:lvlJc w:val="left"/>
      <w:pPr>
        <w:ind w:left="2730" w:hanging="420"/>
      </w:pPr>
      <w:rPr>
        <w:rFonts w:ascii="Bookshelf Symbol 7" w:hAnsi="Bookshelf Symbol 7" w:hint="default"/>
      </w:rPr>
    </w:lvl>
    <w:lvl w:ilvl="6" w:tplc="04090001" w:tentative="1">
      <w:start w:val="1"/>
      <w:numFmt w:val="bullet"/>
      <w:lvlText w:val=""/>
      <w:lvlJc w:val="left"/>
      <w:pPr>
        <w:ind w:left="3150" w:hanging="420"/>
      </w:pPr>
      <w:rPr>
        <w:rFonts w:ascii="Bookshelf Symbol 7" w:hAnsi="Bookshelf Symbol 7" w:hint="default"/>
      </w:rPr>
    </w:lvl>
    <w:lvl w:ilvl="7" w:tplc="0409000B" w:tentative="1">
      <w:start w:val="1"/>
      <w:numFmt w:val="bullet"/>
      <w:lvlText w:val=""/>
      <w:lvlJc w:val="left"/>
      <w:pPr>
        <w:ind w:left="3570" w:hanging="420"/>
      </w:pPr>
      <w:rPr>
        <w:rFonts w:ascii="Bookshelf Symbol 7" w:hAnsi="Bookshelf Symbol 7" w:hint="default"/>
      </w:rPr>
    </w:lvl>
    <w:lvl w:ilvl="8" w:tplc="0409000D" w:tentative="1">
      <w:start w:val="1"/>
      <w:numFmt w:val="bullet"/>
      <w:lvlText w:val=""/>
      <w:lvlJc w:val="left"/>
      <w:pPr>
        <w:ind w:left="3990" w:hanging="420"/>
      </w:pPr>
      <w:rPr>
        <w:rFonts w:ascii="Bookshelf Symbol 7" w:hAnsi="Bookshelf Symbol 7"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A11"/>
    <w:rsid w:val="000D59D2"/>
    <w:rsid w:val="00162062"/>
    <w:rsid w:val="001700E4"/>
    <w:rsid w:val="001945F6"/>
    <w:rsid w:val="001B54F4"/>
    <w:rsid w:val="0025764D"/>
    <w:rsid w:val="002761F5"/>
    <w:rsid w:val="002E54FD"/>
    <w:rsid w:val="002F6BE7"/>
    <w:rsid w:val="003245D3"/>
    <w:rsid w:val="00334A3C"/>
    <w:rsid w:val="003D0E14"/>
    <w:rsid w:val="003D2F9A"/>
    <w:rsid w:val="00423500"/>
    <w:rsid w:val="00470163"/>
    <w:rsid w:val="004E7BE0"/>
    <w:rsid w:val="00516CF7"/>
    <w:rsid w:val="00533D07"/>
    <w:rsid w:val="00540D08"/>
    <w:rsid w:val="00585628"/>
    <w:rsid w:val="00596E59"/>
    <w:rsid w:val="005B65D6"/>
    <w:rsid w:val="005E4BE3"/>
    <w:rsid w:val="006074FB"/>
    <w:rsid w:val="00637F65"/>
    <w:rsid w:val="006459BB"/>
    <w:rsid w:val="00657318"/>
    <w:rsid w:val="006A0657"/>
    <w:rsid w:val="00701F86"/>
    <w:rsid w:val="0074069D"/>
    <w:rsid w:val="00746F8D"/>
    <w:rsid w:val="007C3F36"/>
    <w:rsid w:val="007C6BB9"/>
    <w:rsid w:val="007D408B"/>
    <w:rsid w:val="007D5A1C"/>
    <w:rsid w:val="00836BCE"/>
    <w:rsid w:val="00901CB7"/>
    <w:rsid w:val="00916750"/>
    <w:rsid w:val="00943C23"/>
    <w:rsid w:val="00947785"/>
    <w:rsid w:val="009C2453"/>
    <w:rsid w:val="009E2F70"/>
    <w:rsid w:val="00A920E1"/>
    <w:rsid w:val="00AB26DC"/>
    <w:rsid w:val="00AB5EE6"/>
    <w:rsid w:val="00AD2F65"/>
    <w:rsid w:val="00AE13C3"/>
    <w:rsid w:val="00AF0E23"/>
    <w:rsid w:val="00B52123"/>
    <w:rsid w:val="00BA221C"/>
    <w:rsid w:val="00BB2752"/>
    <w:rsid w:val="00BD164A"/>
    <w:rsid w:val="00BD3098"/>
    <w:rsid w:val="00BE5E33"/>
    <w:rsid w:val="00BF5549"/>
    <w:rsid w:val="00C6040A"/>
    <w:rsid w:val="00C63FB0"/>
    <w:rsid w:val="00CA2CB1"/>
    <w:rsid w:val="00D21A11"/>
    <w:rsid w:val="00D45EB0"/>
    <w:rsid w:val="00DA2B25"/>
    <w:rsid w:val="00E03118"/>
    <w:rsid w:val="00E43C68"/>
    <w:rsid w:val="00E62594"/>
    <w:rsid w:val="00E819BC"/>
    <w:rsid w:val="00EC3E63"/>
    <w:rsid w:val="00EC714E"/>
    <w:rsid w:val="00ED1203"/>
    <w:rsid w:val="00F072F5"/>
    <w:rsid w:val="00F1253B"/>
    <w:rsid w:val="00F26EAE"/>
    <w:rsid w:val="00F404CB"/>
    <w:rsid w:val="00F55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9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FB0"/>
    <w:pPr>
      <w:tabs>
        <w:tab w:val="center" w:pos="4252"/>
        <w:tab w:val="right" w:pos="8504"/>
      </w:tabs>
      <w:snapToGrid w:val="0"/>
    </w:pPr>
  </w:style>
  <w:style w:type="character" w:customStyle="1" w:styleId="a4">
    <w:name w:val="ヘッダー (文字)"/>
    <w:basedOn w:val="a0"/>
    <w:link w:val="a3"/>
    <w:uiPriority w:val="99"/>
    <w:rsid w:val="00C63FB0"/>
  </w:style>
  <w:style w:type="paragraph" w:styleId="a5">
    <w:name w:val="footer"/>
    <w:basedOn w:val="a"/>
    <w:link w:val="a6"/>
    <w:uiPriority w:val="99"/>
    <w:unhideWhenUsed/>
    <w:rsid w:val="00C63FB0"/>
    <w:pPr>
      <w:tabs>
        <w:tab w:val="center" w:pos="4252"/>
        <w:tab w:val="right" w:pos="8504"/>
      </w:tabs>
      <w:snapToGrid w:val="0"/>
    </w:pPr>
  </w:style>
  <w:style w:type="character" w:customStyle="1" w:styleId="a6">
    <w:name w:val="フッター (文字)"/>
    <w:basedOn w:val="a0"/>
    <w:link w:val="a5"/>
    <w:uiPriority w:val="99"/>
    <w:rsid w:val="00C63FB0"/>
  </w:style>
  <w:style w:type="paragraph" w:styleId="a7">
    <w:name w:val="List Paragraph"/>
    <w:basedOn w:val="a"/>
    <w:uiPriority w:val="34"/>
    <w:qFormat/>
    <w:rsid w:val="00C63FB0"/>
    <w:pPr>
      <w:ind w:leftChars="400" w:left="840"/>
    </w:pPr>
  </w:style>
  <w:style w:type="paragraph" w:styleId="a8">
    <w:name w:val="Date"/>
    <w:basedOn w:val="a"/>
    <w:next w:val="a"/>
    <w:link w:val="a9"/>
    <w:uiPriority w:val="99"/>
    <w:semiHidden/>
    <w:unhideWhenUsed/>
    <w:rsid w:val="00C63FB0"/>
  </w:style>
  <w:style w:type="character" w:customStyle="1" w:styleId="a9">
    <w:name w:val="日付 (文字)"/>
    <w:basedOn w:val="a0"/>
    <w:link w:val="a8"/>
    <w:uiPriority w:val="99"/>
    <w:semiHidden/>
    <w:rsid w:val="00C63FB0"/>
  </w:style>
  <w:style w:type="paragraph" w:styleId="aa">
    <w:name w:val="Balloon Text"/>
    <w:basedOn w:val="a"/>
    <w:link w:val="ab"/>
    <w:uiPriority w:val="99"/>
    <w:semiHidden/>
    <w:unhideWhenUsed/>
    <w:rsid w:val="00E43C6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43C68"/>
    <w:rPr>
      <w:rFonts w:asciiTheme="majorHAnsi" w:eastAsiaTheme="majorEastAsia" w:hAnsiTheme="majorHAnsi" w:cstheme="majorBidi"/>
      <w:sz w:val="18"/>
      <w:szCs w:val="18"/>
    </w:rPr>
  </w:style>
  <w:style w:type="paragraph" w:customStyle="1" w:styleId="Default">
    <w:name w:val="Default"/>
    <w:rsid w:val="006459BB"/>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CM1">
    <w:name w:val="CM1"/>
    <w:basedOn w:val="Default"/>
    <w:next w:val="Default"/>
    <w:uiPriority w:val="99"/>
    <w:rsid w:val="006459BB"/>
    <w:pPr>
      <w:spacing w:line="293" w:lineRule="atLeast"/>
    </w:pPr>
    <w:rPr>
      <w:rFonts w:cstheme="minorBidi"/>
      <w:color w:val="auto"/>
    </w:rPr>
  </w:style>
  <w:style w:type="paragraph" w:customStyle="1" w:styleId="CM9">
    <w:name w:val="CM9"/>
    <w:basedOn w:val="Default"/>
    <w:next w:val="Default"/>
    <w:uiPriority w:val="99"/>
    <w:rsid w:val="006459BB"/>
    <w:pPr>
      <w:spacing w:line="291" w:lineRule="atLeast"/>
    </w:pPr>
    <w:rPr>
      <w:rFonts w:cstheme="minorBidi"/>
      <w:color w:val="auto"/>
    </w:rPr>
  </w:style>
  <w:style w:type="paragraph" w:customStyle="1" w:styleId="CM10">
    <w:name w:val="CM10"/>
    <w:basedOn w:val="Default"/>
    <w:next w:val="Default"/>
    <w:uiPriority w:val="99"/>
    <w:rsid w:val="006459BB"/>
    <w:pPr>
      <w:spacing w:line="291" w:lineRule="atLeast"/>
    </w:pPr>
    <w:rPr>
      <w:rFonts w:cstheme="minorBidi"/>
      <w:color w:val="auto"/>
    </w:rPr>
  </w:style>
  <w:style w:type="paragraph" w:customStyle="1" w:styleId="CM11">
    <w:name w:val="CM11"/>
    <w:basedOn w:val="Default"/>
    <w:next w:val="Default"/>
    <w:uiPriority w:val="99"/>
    <w:rsid w:val="006459BB"/>
    <w:rPr>
      <w:rFonts w:cstheme="minorBidi"/>
      <w:color w:val="auto"/>
    </w:rPr>
  </w:style>
  <w:style w:type="character" w:styleId="ac">
    <w:name w:val="Hyperlink"/>
    <w:basedOn w:val="a0"/>
    <w:uiPriority w:val="99"/>
    <w:unhideWhenUsed/>
    <w:rsid w:val="002576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9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FB0"/>
    <w:pPr>
      <w:tabs>
        <w:tab w:val="center" w:pos="4252"/>
        <w:tab w:val="right" w:pos="8504"/>
      </w:tabs>
      <w:snapToGrid w:val="0"/>
    </w:pPr>
  </w:style>
  <w:style w:type="character" w:customStyle="1" w:styleId="a4">
    <w:name w:val="ヘッダー (文字)"/>
    <w:basedOn w:val="a0"/>
    <w:link w:val="a3"/>
    <w:uiPriority w:val="99"/>
    <w:rsid w:val="00C63FB0"/>
  </w:style>
  <w:style w:type="paragraph" w:styleId="a5">
    <w:name w:val="footer"/>
    <w:basedOn w:val="a"/>
    <w:link w:val="a6"/>
    <w:uiPriority w:val="99"/>
    <w:unhideWhenUsed/>
    <w:rsid w:val="00C63FB0"/>
    <w:pPr>
      <w:tabs>
        <w:tab w:val="center" w:pos="4252"/>
        <w:tab w:val="right" w:pos="8504"/>
      </w:tabs>
      <w:snapToGrid w:val="0"/>
    </w:pPr>
  </w:style>
  <w:style w:type="character" w:customStyle="1" w:styleId="a6">
    <w:name w:val="フッター (文字)"/>
    <w:basedOn w:val="a0"/>
    <w:link w:val="a5"/>
    <w:uiPriority w:val="99"/>
    <w:rsid w:val="00C63FB0"/>
  </w:style>
  <w:style w:type="paragraph" w:styleId="a7">
    <w:name w:val="List Paragraph"/>
    <w:basedOn w:val="a"/>
    <w:uiPriority w:val="34"/>
    <w:qFormat/>
    <w:rsid w:val="00C63FB0"/>
    <w:pPr>
      <w:ind w:leftChars="400" w:left="840"/>
    </w:pPr>
  </w:style>
  <w:style w:type="paragraph" w:styleId="a8">
    <w:name w:val="Date"/>
    <w:basedOn w:val="a"/>
    <w:next w:val="a"/>
    <w:link w:val="a9"/>
    <w:uiPriority w:val="99"/>
    <w:semiHidden/>
    <w:unhideWhenUsed/>
    <w:rsid w:val="00C63FB0"/>
  </w:style>
  <w:style w:type="character" w:customStyle="1" w:styleId="a9">
    <w:name w:val="日付 (文字)"/>
    <w:basedOn w:val="a0"/>
    <w:link w:val="a8"/>
    <w:uiPriority w:val="99"/>
    <w:semiHidden/>
    <w:rsid w:val="00C63FB0"/>
  </w:style>
  <w:style w:type="paragraph" w:styleId="aa">
    <w:name w:val="Balloon Text"/>
    <w:basedOn w:val="a"/>
    <w:link w:val="ab"/>
    <w:uiPriority w:val="99"/>
    <w:semiHidden/>
    <w:unhideWhenUsed/>
    <w:rsid w:val="00E43C6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43C68"/>
    <w:rPr>
      <w:rFonts w:asciiTheme="majorHAnsi" w:eastAsiaTheme="majorEastAsia" w:hAnsiTheme="majorHAnsi" w:cstheme="majorBidi"/>
      <w:sz w:val="18"/>
      <w:szCs w:val="18"/>
    </w:rPr>
  </w:style>
  <w:style w:type="paragraph" w:customStyle="1" w:styleId="Default">
    <w:name w:val="Default"/>
    <w:rsid w:val="006459BB"/>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CM1">
    <w:name w:val="CM1"/>
    <w:basedOn w:val="Default"/>
    <w:next w:val="Default"/>
    <w:uiPriority w:val="99"/>
    <w:rsid w:val="006459BB"/>
    <w:pPr>
      <w:spacing w:line="293" w:lineRule="atLeast"/>
    </w:pPr>
    <w:rPr>
      <w:rFonts w:cstheme="minorBidi"/>
      <w:color w:val="auto"/>
    </w:rPr>
  </w:style>
  <w:style w:type="paragraph" w:customStyle="1" w:styleId="CM9">
    <w:name w:val="CM9"/>
    <w:basedOn w:val="Default"/>
    <w:next w:val="Default"/>
    <w:uiPriority w:val="99"/>
    <w:rsid w:val="006459BB"/>
    <w:pPr>
      <w:spacing w:line="291" w:lineRule="atLeast"/>
    </w:pPr>
    <w:rPr>
      <w:rFonts w:cstheme="minorBidi"/>
      <w:color w:val="auto"/>
    </w:rPr>
  </w:style>
  <w:style w:type="paragraph" w:customStyle="1" w:styleId="CM10">
    <w:name w:val="CM10"/>
    <w:basedOn w:val="Default"/>
    <w:next w:val="Default"/>
    <w:uiPriority w:val="99"/>
    <w:rsid w:val="006459BB"/>
    <w:pPr>
      <w:spacing w:line="291" w:lineRule="atLeast"/>
    </w:pPr>
    <w:rPr>
      <w:rFonts w:cstheme="minorBidi"/>
      <w:color w:val="auto"/>
    </w:rPr>
  </w:style>
  <w:style w:type="paragraph" w:customStyle="1" w:styleId="CM11">
    <w:name w:val="CM11"/>
    <w:basedOn w:val="Default"/>
    <w:next w:val="Default"/>
    <w:uiPriority w:val="99"/>
    <w:rsid w:val="006459BB"/>
    <w:rPr>
      <w:rFonts w:cstheme="minorBidi"/>
      <w:color w:val="auto"/>
    </w:rPr>
  </w:style>
  <w:style w:type="character" w:styleId="ac">
    <w:name w:val="Hyperlink"/>
    <w:basedOn w:val="a0"/>
    <w:uiPriority w:val="99"/>
    <w:unhideWhenUsed/>
    <w:rsid w:val="002576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7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SSS</dc:creator>
  <cp:lastModifiedBy>SSS</cp:lastModifiedBy>
  <cp:revision>3</cp:revision>
  <cp:lastPrinted>2015-08-11T04:11:00Z</cp:lastPrinted>
  <dcterms:created xsi:type="dcterms:W3CDTF">2015-08-11T03:57:00Z</dcterms:created>
  <dcterms:modified xsi:type="dcterms:W3CDTF">2015-08-11T04:13:00Z</dcterms:modified>
</cp:coreProperties>
</file>