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Pr="00376A7F" w:rsidRDefault="00335353" w:rsidP="00376A7F">
      <w:pPr>
        <w:adjustRightInd w:val="0"/>
        <w:snapToGrid w:val="0"/>
        <w:spacing w:beforeLines="50" w:before="180"/>
        <w:ind w:left="260" w:hangingChars="118" w:hanging="260"/>
        <w:rPr>
          <w:color w:val="FF0000"/>
          <w:u w:val="single"/>
        </w:rPr>
      </w:pPr>
      <w:r w:rsidRPr="00973432">
        <w:rPr>
          <w:rFonts w:hint="eastAsia"/>
          <w:color w:val="FF0000"/>
        </w:rPr>
        <w:t>【問】</w:t>
      </w:r>
      <w:r>
        <w:rPr>
          <w:rFonts w:hint="eastAsia"/>
        </w:rPr>
        <w:t>質問が正しければ○，誤りなら×</w:t>
      </w:r>
      <w:r w:rsidR="008F67DE">
        <w:rPr>
          <w:rFonts w:hint="eastAsia"/>
        </w:rPr>
        <w:t>で答えよ。</w:t>
      </w:r>
    </w:p>
    <w:p w:rsidR="00937FD4" w:rsidRPr="00937FD4" w:rsidRDefault="00AF5E43" w:rsidP="00937FD4">
      <w:pPr>
        <w:adjustRightInd w:val="0"/>
        <w:snapToGrid w:val="0"/>
        <w:spacing w:beforeLines="50" w:before="180"/>
        <w:ind w:left="260" w:hangingChars="118" w:hanging="260"/>
        <w:rPr>
          <w:szCs w:val="22"/>
        </w:rPr>
      </w:pPr>
      <w:r>
        <w:rPr>
          <w:rFonts w:hint="eastAsia"/>
        </w:rPr>
        <w:t>１　【　　　】</w:t>
      </w:r>
      <w:r w:rsidR="00937FD4" w:rsidRPr="00937FD4">
        <w:rPr>
          <w:rFonts w:hint="eastAsia"/>
          <w:szCs w:val="22"/>
        </w:rPr>
        <w:t>地震のデータは著作物でないが、地震のデータをまとめて表にしたものは著作物となることがある。</w:t>
      </w:r>
    </w:p>
    <w:p w:rsidR="00937FD4" w:rsidRPr="00937FD4" w:rsidRDefault="00937FD4" w:rsidP="00937FD4">
      <w:pPr>
        <w:adjustRightInd w:val="0"/>
        <w:snapToGrid w:val="0"/>
        <w:spacing w:beforeLines="50" w:before="180"/>
        <w:ind w:left="260" w:hangingChars="118" w:hanging="260"/>
        <w:rPr>
          <w:szCs w:val="22"/>
        </w:rPr>
      </w:pPr>
      <w:r>
        <w:rPr>
          <w:rFonts w:hint="eastAsia"/>
          <w:szCs w:val="22"/>
        </w:rPr>
        <w:t>２</w:t>
      </w:r>
      <w:r w:rsidR="00AF5E43">
        <w:rPr>
          <w:rFonts w:hint="eastAsia"/>
          <w:szCs w:val="22"/>
        </w:rPr>
        <w:t xml:space="preserve">　</w:t>
      </w:r>
      <w:r w:rsidR="00AF5E43">
        <w:rPr>
          <w:rFonts w:hint="eastAsia"/>
        </w:rPr>
        <w:t>【　　　】</w:t>
      </w:r>
      <w:r w:rsidR="00232F4E">
        <w:rPr>
          <w:rFonts w:hint="eastAsia"/>
          <w:szCs w:val="22"/>
        </w:rPr>
        <w:t>私的に設置した監視カメラの映像が殺人事件の様子を写しており，その様子がテレビで放映された場合，この映像は著作物である。</w:t>
      </w:r>
    </w:p>
    <w:p w:rsidR="00937FD4" w:rsidRPr="00937FD4" w:rsidRDefault="00937FD4" w:rsidP="00937FD4">
      <w:pPr>
        <w:adjustRightInd w:val="0"/>
        <w:snapToGrid w:val="0"/>
        <w:spacing w:beforeLines="50" w:before="180"/>
        <w:ind w:left="260" w:hangingChars="118" w:hanging="260"/>
        <w:rPr>
          <w:szCs w:val="22"/>
        </w:rPr>
      </w:pPr>
      <w:r>
        <w:rPr>
          <w:rFonts w:hint="eastAsia"/>
          <w:szCs w:val="22"/>
        </w:rPr>
        <w:t>３</w:t>
      </w:r>
      <w:r w:rsidR="00AF5E43">
        <w:rPr>
          <w:rFonts w:hint="eastAsia"/>
          <w:szCs w:val="22"/>
        </w:rPr>
        <w:t xml:space="preserve">　</w:t>
      </w:r>
      <w:r w:rsidR="00AF5E43">
        <w:rPr>
          <w:rFonts w:hint="eastAsia"/>
        </w:rPr>
        <w:t>【　　　】</w:t>
      </w:r>
      <w:r w:rsidRPr="00937FD4">
        <w:rPr>
          <w:rFonts w:hint="eastAsia"/>
          <w:szCs w:val="22"/>
        </w:rPr>
        <w:t>航空写真や人工衛星による写真は著作物である。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４</w:t>
      </w:r>
      <w:r w:rsidR="00AF5E43">
        <w:rPr>
          <w:rFonts w:hint="eastAsia"/>
          <w:szCs w:val="22"/>
        </w:rPr>
        <w:t xml:space="preserve">　</w:t>
      </w:r>
      <w:r w:rsidR="00AF5E43">
        <w:rPr>
          <w:rFonts w:hint="eastAsia"/>
        </w:rPr>
        <w:t>【　　　】</w:t>
      </w:r>
      <w:r w:rsidRPr="00937FD4">
        <w:rPr>
          <w:rFonts w:hint="eastAsia"/>
          <w:szCs w:val="22"/>
        </w:rPr>
        <w:t>新聞に載っている人事異動、死亡、イベントなどのお知らせ記事は著作物である。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５</w:t>
      </w:r>
      <w:r w:rsidR="00AF5E43">
        <w:rPr>
          <w:rFonts w:hint="eastAsia"/>
          <w:szCs w:val="22"/>
        </w:rPr>
        <w:t xml:space="preserve">　</w:t>
      </w:r>
      <w:r w:rsidR="00AF5E43">
        <w:rPr>
          <w:rFonts w:hint="eastAsia"/>
        </w:rPr>
        <w:t>【　　　】</w:t>
      </w:r>
      <w:r w:rsidRPr="00937FD4">
        <w:rPr>
          <w:rFonts w:hint="eastAsia"/>
          <w:szCs w:val="22"/>
        </w:rPr>
        <w:t>人が絵を描くことを教えたチンパンジーが</w:t>
      </w:r>
      <w:r w:rsidR="00973432">
        <w:rPr>
          <w:rFonts w:hint="eastAsia"/>
          <w:szCs w:val="22"/>
        </w:rPr>
        <w:t>描</w:t>
      </w:r>
      <w:r w:rsidRPr="00937FD4">
        <w:rPr>
          <w:rFonts w:hint="eastAsia"/>
          <w:szCs w:val="22"/>
        </w:rPr>
        <w:t>いた絵は、著作物である。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６</w:t>
      </w:r>
      <w:r w:rsidR="00AF5E43">
        <w:rPr>
          <w:rFonts w:hint="eastAsia"/>
          <w:szCs w:val="22"/>
        </w:rPr>
        <w:t xml:space="preserve">　</w:t>
      </w:r>
      <w:r w:rsidR="00AF5E43">
        <w:rPr>
          <w:rFonts w:hint="eastAsia"/>
        </w:rPr>
        <w:t>【　　　】</w:t>
      </w:r>
      <w:r w:rsidRPr="00937FD4">
        <w:rPr>
          <w:rFonts w:hint="eastAsia"/>
          <w:szCs w:val="22"/>
        </w:rPr>
        <w:t>文化的価値のないものは、著作物</w:t>
      </w:r>
      <w:r w:rsidR="00973432">
        <w:rPr>
          <w:rFonts w:hint="eastAsia"/>
          <w:szCs w:val="22"/>
        </w:rPr>
        <w:t>と</w:t>
      </w:r>
      <w:r w:rsidRPr="00937FD4">
        <w:rPr>
          <w:rFonts w:hint="eastAsia"/>
          <w:szCs w:val="22"/>
        </w:rPr>
        <w:t>は</w:t>
      </w:r>
      <w:r w:rsidR="00973432">
        <w:rPr>
          <w:rFonts w:hint="eastAsia"/>
          <w:szCs w:val="22"/>
        </w:rPr>
        <w:t>いえない</w:t>
      </w:r>
      <w:r w:rsidRPr="00937FD4">
        <w:rPr>
          <w:rFonts w:hint="eastAsia"/>
          <w:szCs w:val="22"/>
        </w:rPr>
        <w:t>。</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７</w:t>
      </w:r>
      <w:r w:rsidR="00AF5E43">
        <w:rPr>
          <w:rFonts w:hint="eastAsia"/>
          <w:szCs w:val="22"/>
        </w:rPr>
        <w:t xml:space="preserve">　</w:t>
      </w:r>
      <w:r w:rsidR="00AF5E43">
        <w:rPr>
          <w:rFonts w:hint="eastAsia"/>
        </w:rPr>
        <w:t>【　　　】</w:t>
      </w:r>
      <w:r w:rsidRPr="00937FD4">
        <w:rPr>
          <w:rFonts w:hint="eastAsia"/>
          <w:szCs w:val="22"/>
        </w:rPr>
        <w:t>文字や音として、紙や記録媒体に固定（印刷、録音、録画など）されていないものは、著作物にはならない。</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８</w:t>
      </w:r>
      <w:r w:rsidR="00AF5E43">
        <w:rPr>
          <w:rFonts w:hint="eastAsia"/>
          <w:szCs w:val="22"/>
        </w:rPr>
        <w:t xml:space="preserve">　</w:t>
      </w:r>
      <w:r w:rsidR="00AF5E43">
        <w:rPr>
          <w:rFonts w:hint="eastAsia"/>
        </w:rPr>
        <w:t>【　　　】</w:t>
      </w:r>
      <w:r w:rsidRPr="00937FD4">
        <w:rPr>
          <w:rFonts w:hint="eastAsia"/>
          <w:szCs w:val="22"/>
        </w:rPr>
        <w:t>学術論文の「学説」は著作</w:t>
      </w:r>
      <w:r w:rsidR="00973432">
        <w:rPr>
          <w:rFonts w:hint="eastAsia"/>
          <w:szCs w:val="22"/>
        </w:rPr>
        <w:t>権で保護される</w:t>
      </w:r>
      <w:r w:rsidRPr="00937FD4">
        <w:rPr>
          <w:rFonts w:hint="eastAsia"/>
          <w:szCs w:val="22"/>
        </w:rPr>
        <w:t>。</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９</w:t>
      </w:r>
      <w:r w:rsidR="00AF5E43">
        <w:rPr>
          <w:rFonts w:hint="eastAsia"/>
          <w:szCs w:val="22"/>
        </w:rPr>
        <w:t xml:space="preserve">　</w:t>
      </w:r>
      <w:r w:rsidR="00AF5E43">
        <w:rPr>
          <w:rFonts w:hint="eastAsia"/>
        </w:rPr>
        <w:t>【　　　】</w:t>
      </w:r>
      <w:r w:rsidRPr="00937FD4">
        <w:rPr>
          <w:rFonts w:hint="eastAsia"/>
          <w:szCs w:val="22"/>
        </w:rPr>
        <w:t>写真を元に絵を描いた場合、絵の著作権は写真の撮影者に</w:t>
      </w:r>
      <w:r w:rsidR="00AF5E43">
        <w:rPr>
          <w:rFonts w:hint="eastAsia"/>
          <w:szCs w:val="22"/>
        </w:rPr>
        <w:t>のみ</w:t>
      </w:r>
      <w:r w:rsidRPr="00937FD4">
        <w:rPr>
          <w:rFonts w:hint="eastAsia"/>
          <w:szCs w:val="22"/>
        </w:rPr>
        <w:t>ある。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１０</w:t>
      </w:r>
      <w:r w:rsidR="00AF5E43">
        <w:rPr>
          <w:rFonts w:hint="eastAsia"/>
        </w:rPr>
        <w:t>【　　　】</w:t>
      </w:r>
      <w:r w:rsidRPr="00937FD4">
        <w:rPr>
          <w:rFonts w:hint="eastAsia"/>
          <w:szCs w:val="22"/>
        </w:rPr>
        <w:t>幼児の描いた絵が著作物として保護されることはない。</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１１</w:t>
      </w:r>
      <w:r w:rsidR="00AF5E43">
        <w:rPr>
          <w:rFonts w:hint="eastAsia"/>
        </w:rPr>
        <w:t>【　　　】</w:t>
      </w:r>
      <w:r w:rsidRPr="00937FD4">
        <w:rPr>
          <w:rFonts w:hint="eastAsia"/>
          <w:szCs w:val="22"/>
        </w:rPr>
        <w:t>ダンスの振り付けは著作権で保護される。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１２</w:t>
      </w:r>
      <w:r w:rsidR="00AF5E43">
        <w:rPr>
          <w:rFonts w:hint="eastAsia"/>
        </w:rPr>
        <w:t>【　　　】</w:t>
      </w:r>
      <w:r w:rsidRPr="00937FD4">
        <w:rPr>
          <w:rFonts w:hint="eastAsia"/>
          <w:szCs w:val="22"/>
        </w:rPr>
        <w:t>創作料理の調理手順</w:t>
      </w:r>
      <w:r w:rsidR="00973432">
        <w:rPr>
          <w:rFonts w:hint="eastAsia"/>
          <w:szCs w:val="22"/>
        </w:rPr>
        <w:t>は</w:t>
      </w:r>
      <w:r w:rsidRPr="00937FD4">
        <w:rPr>
          <w:rFonts w:hint="eastAsia"/>
          <w:szCs w:val="22"/>
        </w:rPr>
        <w:t>著作権</w:t>
      </w:r>
      <w:r w:rsidR="00973432">
        <w:rPr>
          <w:rFonts w:hint="eastAsia"/>
          <w:szCs w:val="22"/>
        </w:rPr>
        <w:t>として保護され</w:t>
      </w:r>
      <w:r w:rsidRPr="00937FD4">
        <w:rPr>
          <w:rFonts w:hint="eastAsia"/>
          <w:szCs w:val="22"/>
        </w:rPr>
        <w:t>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１３</w:t>
      </w:r>
      <w:r w:rsidR="00AF5E43">
        <w:rPr>
          <w:rFonts w:hint="eastAsia"/>
        </w:rPr>
        <w:t>【　　　】</w:t>
      </w:r>
      <w:r w:rsidRPr="00937FD4">
        <w:rPr>
          <w:rFonts w:hint="eastAsia"/>
          <w:szCs w:val="22"/>
        </w:rPr>
        <w:t>標語、キャッチフレーズは著作物として保護されることはない。</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１４</w:t>
      </w:r>
      <w:r w:rsidR="00AF5E43">
        <w:rPr>
          <w:rFonts w:hint="eastAsia"/>
        </w:rPr>
        <w:t>【　　　】</w:t>
      </w:r>
      <w:r w:rsidRPr="00937FD4">
        <w:rPr>
          <w:rFonts w:hint="eastAsia"/>
          <w:szCs w:val="22"/>
        </w:rPr>
        <w:t>「写真撮影禁止」の張り紙が</w:t>
      </w:r>
      <w:r w:rsidR="00973432">
        <w:rPr>
          <w:rFonts w:hint="eastAsia"/>
          <w:szCs w:val="22"/>
        </w:rPr>
        <w:t>ある</w:t>
      </w:r>
      <w:r w:rsidR="00973432" w:rsidRPr="00937FD4">
        <w:rPr>
          <w:rFonts w:hint="eastAsia"/>
          <w:szCs w:val="22"/>
        </w:rPr>
        <w:t>美術館で、</w:t>
      </w:r>
      <w:r w:rsidR="00973432">
        <w:rPr>
          <w:rFonts w:hint="eastAsia"/>
          <w:szCs w:val="22"/>
        </w:rPr>
        <w:t>写真をこっそり撮ると</w:t>
      </w:r>
      <w:r w:rsidRPr="00937FD4">
        <w:rPr>
          <w:rFonts w:hint="eastAsia"/>
          <w:szCs w:val="22"/>
        </w:rPr>
        <w:t>著作権侵害になる。</w:t>
      </w:r>
    </w:p>
    <w:p w:rsidR="00937FD4" w:rsidRPr="00937FD4" w:rsidRDefault="00937FD4" w:rsidP="00937FD4">
      <w:pPr>
        <w:adjustRightInd w:val="0"/>
        <w:snapToGrid w:val="0"/>
        <w:spacing w:beforeLines="50" w:before="180"/>
        <w:ind w:left="260" w:hangingChars="118" w:hanging="260"/>
        <w:rPr>
          <w:szCs w:val="22"/>
        </w:rPr>
      </w:pPr>
      <w:r w:rsidRPr="00937FD4">
        <w:rPr>
          <w:rFonts w:hint="eastAsia"/>
          <w:szCs w:val="22"/>
        </w:rPr>
        <w:t>１５</w:t>
      </w:r>
      <w:r w:rsidR="00AF5E43">
        <w:rPr>
          <w:rFonts w:hint="eastAsia"/>
        </w:rPr>
        <w:t>【　　　】</w:t>
      </w:r>
      <w:r w:rsidRPr="00937FD4">
        <w:rPr>
          <w:rFonts w:hint="eastAsia"/>
          <w:szCs w:val="22"/>
        </w:rPr>
        <w:t>自分で撮影した歌手や俳優の写真を</w:t>
      </w:r>
      <w:r w:rsidR="00973432">
        <w:rPr>
          <w:rFonts w:hint="eastAsia"/>
          <w:szCs w:val="22"/>
        </w:rPr>
        <w:t>許諾を得ずに</w:t>
      </w:r>
      <w:r w:rsidRPr="00937FD4">
        <w:rPr>
          <w:rFonts w:hint="eastAsia"/>
          <w:szCs w:val="22"/>
        </w:rPr>
        <w:t>自己のホ</w:t>
      </w:r>
      <w:r w:rsidR="00973432">
        <w:rPr>
          <w:rFonts w:hint="eastAsia"/>
          <w:szCs w:val="22"/>
        </w:rPr>
        <w:t>ー</w:t>
      </w:r>
      <w:r w:rsidRPr="00937FD4">
        <w:rPr>
          <w:rFonts w:hint="eastAsia"/>
          <w:szCs w:val="22"/>
        </w:rPr>
        <w:t>ムペ</w:t>
      </w:r>
      <w:r w:rsidR="00973432">
        <w:rPr>
          <w:rFonts w:hint="eastAsia"/>
          <w:szCs w:val="22"/>
        </w:rPr>
        <w:t>ー</w:t>
      </w:r>
      <w:r w:rsidRPr="00937FD4">
        <w:rPr>
          <w:rFonts w:hint="eastAsia"/>
          <w:szCs w:val="22"/>
        </w:rPr>
        <w:t>ジで公開</w:t>
      </w:r>
      <w:r w:rsidR="00973432">
        <w:rPr>
          <w:rFonts w:hint="eastAsia"/>
          <w:szCs w:val="22"/>
        </w:rPr>
        <w:t>しても</w:t>
      </w:r>
      <w:r w:rsidRPr="00937FD4">
        <w:rPr>
          <w:rFonts w:hint="eastAsia"/>
          <w:szCs w:val="22"/>
        </w:rPr>
        <w:t>、著作権</w:t>
      </w:r>
      <w:r w:rsidR="00973432">
        <w:rPr>
          <w:rFonts w:hint="eastAsia"/>
          <w:szCs w:val="22"/>
        </w:rPr>
        <w:t>侵害にならない</w:t>
      </w:r>
      <w:r w:rsidRPr="00937FD4">
        <w:rPr>
          <w:rFonts w:hint="eastAsia"/>
          <w:szCs w:val="22"/>
        </w:rPr>
        <w:t>。</w:t>
      </w:r>
    </w:p>
    <w:p w:rsidR="00973432" w:rsidRDefault="00937FD4" w:rsidP="00937FD4">
      <w:pPr>
        <w:adjustRightInd w:val="0"/>
        <w:snapToGrid w:val="0"/>
        <w:spacing w:beforeLines="50" w:before="180"/>
        <w:ind w:left="260" w:hangingChars="118" w:hanging="260"/>
        <w:rPr>
          <w:rFonts w:hint="eastAsia"/>
          <w:szCs w:val="22"/>
        </w:rPr>
      </w:pPr>
      <w:r w:rsidRPr="00937FD4">
        <w:rPr>
          <w:rFonts w:hint="eastAsia"/>
          <w:szCs w:val="22"/>
        </w:rPr>
        <w:t>１６</w:t>
      </w:r>
      <w:r w:rsidR="00AF5E43">
        <w:rPr>
          <w:rFonts w:hint="eastAsia"/>
        </w:rPr>
        <w:t>【　　　】</w:t>
      </w:r>
      <w:r w:rsidRPr="00937FD4">
        <w:rPr>
          <w:rFonts w:hint="eastAsia"/>
          <w:szCs w:val="22"/>
        </w:rPr>
        <w:t>美術館に展示してあるレンブラントやモネの絵画を自分のカメラで撮影して、その写真を自分のホームページの中に掲載した場合、著作権侵害となる。</w:t>
      </w:r>
    </w:p>
    <w:p w:rsidR="00AF5E43" w:rsidRDefault="00AF5E43" w:rsidP="00937FD4">
      <w:pPr>
        <w:adjustRightInd w:val="0"/>
        <w:snapToGrid w:val="0"/>
        <w:spacing w:beforeLines="50" w:before="180"/>
        <w:ind w:left="260" w:hangingChars="118" w:hanging="260"/>
        <w:rPr>
          <w:szCs w:val="22"/>
        </w:rPr>
      </w:pPr>
      <w:bookmarkStart w:id="0" w:name="_GoBack"/>
      <w:bookmarkEnd w:id="0"/>
    </w:p>
    <w:p w:rsidR="00335353" w:rsidRPr="00173F1A" w:rsidRDefault="00973432" w:rsidP="00335353">
      <w:pPr>
        <w:adjustRightInd w:val="0"/>
        <w:snapToGrid w:val="0"/>
        <w:spacing w:beforeLines="50" w:before="180"/>
        <w:ind w:left="284" w:hangingChars="118" w:hanging="284"/>
        <w:rPr>
          <w:b/>
          <w:color w:val="0033CC"/>
          <w:sz w:val="24"/>
          <w:szCs w:val="22"/>
          <w:u w:val="single"/>
        </w:rPr>
      </w:pPr>
      <w:r>
        <w:rPr>
          <w:rFonts w:hint="eastAsia"/>
          <w:b/>
          <w:color w:val="0033CC"/>
          <w:sz w:val="24"/>
          <w:szCs w:val="22"/>
          <w:u w:val="single"/>
        </w:rPr>
        <w:t>所　感</w:t>
      </w:r>
      <w:r w:rsidR="00335353" w:rsidRPr="00173F1A">
        <w:rPr>
          <w:rFonts w:hint="eastAsia"/>
          <w:b/>
          <w:color w:val="0033CC"/>
          <w:sz w:val="24"/>
          <w:szCs w:val="22"/>
          <w:u w:val="single"/>
        </w:rPr>
        <w:t>：</w:t>
      </w:r>
    </w:p>
    <w:sectPr w:rsidR="00335353" w:rsidRPr="00173F1A" w:rsidSect="00E37BAD">
      <w:headerReference w:type="default" r:id="rId7"/>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9B" w:rsidRDefault="00DC139B" w:rsidP="00FE4B5D">
      <w:r>
        <w:separator/>
      </w:r>
    </w:p>
  </w:endnote>
  <w:endnote w:type="continuationSeparator" w:id="0">
    <w:p w:rsidR="00DC139B" w:rsidRDefault="00DC139B"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9B" w:rsidRDefault="00DC139B" w:rsidP="00FE4B5D">
      <w:r>
        <w:separator/>
      </w:r>
    </w:p>
  </w:footnote>
  <w:footnote w:type="continuationSeparator" w:id="0">
    <w:p w:rsidR="00DC139B" w:rsidRDefault="00DC139B"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DE" w:rsidRDefault="008F67DE"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 xml:space="preserve">日　　</w:t>
    </w:r>
    <w:r>
      <w:rPr>
        <w:rFonts w:hint="eastAsia"/>
      </w:rPr>
      <w:t>SR26_2</w:t>
    </w:r>
    <w:r w:rsidR="00232F4E">
      <w:rPr>
        <w:rFonts w:hint="eastAsia"/>
      </w:rPr>
      <w:t>_1007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62DCE"/>
    <w:rsid w:val="000961A0"/>
    <w:rsid w:val="000C6525"/>
    <w:rsid w:val="00173F1A"/>
    <w:rsid w:val="00232F4E"/>
    <w:rsid w:val="00335353"/>
    <w:rsid w:val="00376A7F"/>
    <w:rsid w:val="00501025"/>
    <w:rsid w:val="00531738"/>
    <w:rsid w:val="005D2052"/>
    <w:rsid w:val="00603A0E"/>
    <w:rsid w:val="00683DC6"/>
    <w:rsid w:val="006D3DA5"/>
    <w:rsid w:val="007C3DC6"/>
    <w:rsid w:val="008715D7"/>
    <w:rsid w:val="008B072D"/>
    <w:rsid w:val="008C61C9"/>
    <w:rsid w:val="008F67DE"/>
    <w:rsid w:val="00937FD4"/>
    <w:rsid w:val="00973432"/>
    <w:rsid w:val="0098570E"/>
    <w:rsid w:val="00996E78"/>
    <w:rsid w:val="00A42F97"/>
    <w:rsid w:val="00A74288"/>
    <w:rsid w:val="00AF5E43"/>
    <w:rsid w:val="00C4319E"/>
    <w:rsid w:val="00C75D92"/>
    <w:rsid w:val="00CA1D4B"/>
    <w:rsid w:val="00D56087"/>
    <w:rsid w:val="00DC139B"/>
    <w:rsid w:val="00DD304D"/>
    <w:rsid w:val="00E37BAD"/>
    <w:rsid w:val="00F26D73"/>
    <w:rsid w:val="00FA4716"/>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6</cp:revision>
  <cp:lastPrinted>2013-08-30T01:15:00Z</cp:lastPrinted>
  <dcterms:created xsi:type="dcterms:W3CDTF">2013-08-29T07:28:00Z</dcterms:created>
  <dcterms:modified xsi:type="dcterms:W3CDTF">2014-10-02T08:12:00Z</dcterms:modified>
</cp:coreProperties>
</file>